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Pr="00AB7A5D" w:rsidRDefault="00AB7A5D" w:rsidP="00AB7A5D">
      <w:pPr>
        <w:pStyle w:val="a5"/>
        <w:rPr>
          <w:b w:val="0"/>
          <w:szCs w:val="28"/>
        </w:rPr>
      </w:pPr>
      <w:r w:rsidRPr="00AB7A5D">
        <w:rPr>
          <w:b w:val="0"/>
          <w:szCs w:val="28"/>
        </w:rPr>
        <w:t>АДМИНИСТРАЦИЯ</w:t>
      </w:r>
    </w:p>
    <w:p w:rsidR="00AB7A5D" w:rsidRPr="00AB7A5D" w:rsidRDefault="00AB7A5D" w:rsidP="00AB7A5D">
      <w:pPr>
        <w:pStyle w:val="a5"/>
        <w:rPr>
          <w:b w:val="0"/>
          <w:szCs w:val="28"/>
        </w:rPr>
      </w:pPr>
      <w:r w:rsidRPr="00AB7A5D">
        <w:rPr>
          <w:b w:val="0"/>
          <w:szCs w:val="28"/>
        </w:rPr>
        <w:t>ГОРОДСКОГО ОКРУГА МЫТИЩИ</w:t>
      </w:r>
    </w:p>
    <w:p w:rsidR="00AB7A5D" w:rsidRPr="00AB7A5D" w:rsidRDefault="00AB7A5D" w:rsidP="00AB7A5D">
      <w:pPr>
        <w:pStyle w:val="a5"/>
        <w:rPr>
          <w:b w:val="0"/>
          <w:szCs w:val="28"/>
        </w:rPr>
      </w:pPr>
      <w:r w:rsidRPr="00AB7A5D">
        <w:rPr>
          <w:b w:val="0"/>
          <w:szCs w:val="28"/>
        </w:rPr>
        <w:t>МОСКОВСКОЙ ОБЛАСТИ</w:t>
      </w:r>
    </w:p>
    <w:p w:rsidR="00AB7A5D" w:rsidRPr="00AB7A5D" w:rsidRDefault="00AB7A5D" w:rsidP="00AB7A5D">
      <w:pPr>
        <w:pStyle w:val="a5"/>
        <w:rPr>
          <w:b w:val="0"/>
          <w:szCs w:val="28"/>
        </w:rPr>
      </w:pPr>
      <w:r w:rsidRPr="00AB7A5D">
        <w:rPr>
          <w:b w:val="0"/>
          <w:szCs w:val="28"/>
        </w:rPr>
        <w:t>ПОСТАНОВЛЕНИЕ</w:t>
      </w:r>
    </w:p>
    <w:p w:rsidR="00AB7A5D" w:rsidRPr="00AB7A5D" w:rsidRDefault="00AB7A5D" w:rsidP="00AB7A5D">
      <w:pPr>
        <w:pStyle w:val="a5"/>
        <w:rPr>
          <w:b w:val="0"/>
          <w:szCs w:val="28"/>
        </w:rPr>
      </w:pPr>
      <w:r w:rsidRPr="00AB7A5D">
        <w:rPr>
          <w:b w:val="0"/>
          <w:szCs w:val="28"/>
        </w:rPr>
        <w:t>06.02.2024 № 440</w:t>
      </w: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О проведении общественных обсуждений</w:t>
      </w:r>
    </w:p>
    <w:p w:rsidR="0042064F" w:rsidRPr="002051D6" w:rsidRDefault="0042064F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п</w:t>
      </w:r>
      <w:r w:rsidR="00652B5A">
        <w:rPr>
          <w:b w:val="0"/>
          <w:szCs w:val="28"/>
        </w:rPr>
        <w:t>роекта</w:t>
      </w:r>
      <w:r w:rsidRPr="002051D6">
        <w:rPr>
          <w:b w:val="0"/>
          <w:szCs w:val="28"/>
        </w:rPr>
        <w:t xml:space="preserve"> </w:t>
      </w:r>
      <w:r w:rsidR="000A2812">
        <w:rPr>
          <w:b w:val="0"/>
          <w:szCs w:val="28"/>
        </w:rPr>
        <w:t xml:space="preserve">о </w:t>
      </w:r>
      <w:r w:rsidR="007E19C2">
        <w:rPr>
          <w:b w:val="0"/>
          <w:szCs w:val="28"/>
        </w:rPr>
        <w:t>внесени</w:t>
      </w:r>
      <w:r w:rsidR="000A2812">
        <w:rPr>
          <w:b w:val="0"/>
          <w:szCs w:val="28"/>
        </w:rPr>
        <w:t>и</w:t>
      </w:r>
      <w:r w:rsidR="007E19C2">
        <w:rPr>
          <w:b w:val="0"/>
          <w:szCs w:val="28"/>
        </w:rPr>
        <w:t xml:space="preserve"> изменений в</w:t>
      </w:r>
      <w:r w:rsidRPr="002051D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Правил</w:t>
      </w:r>
      <w:r w:rsidR="007E19C2">
        <w:rPr>
          <w:b w:val="0"/>
          <w:szCs w:val="28"/>
        </w:rPr>
        <w:t>а</w:t>
      </w:r>
    </w:p>
    <w:p w:rsidR="0042064F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благоустройства территории</w:t>
      </w:r>
      <w:r w:rsidR="0042064F" w:rsidRPr="002051D6"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>городского</w:t>
      </w:r>
    </w:p>
    <w:p w:rsidR="003561AE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округа Мытищи</w:t>
      </w:r>
      <w:r w:rsidRPr="002051D6">
        <w:rPr>
          <w:rStyle w:val="a7"/>
          <w:szCs w:val="28"/>
        </w:rPr>
        <w:t xml:space="preserve"> </w:t>
      </w:r>
      <w:r w:rsidRPr="002051D6">
        <w:rPr>
          <w:rStyle w:val="a7"/>
          <w:b w:val="0"/>
          <w:i w:val="0"/>
          <w:szCs w:val="28"/>
        </w:rPr>
        <w:t>Московской области</w:t>
      </w:r>
    </w:p>
    <w:p w:rsidR="003561AE" w:rsidRPr="002051D6" w:rsidRDefault="003561AE" w:rsidP="003561AE">
      <w:pPr>
        <w:pStyle w:val="a5"/>
        <w:rPr>
          <w:szCs w:val="28"/>
        </w:rPr>
      </w:pPr>
    </w:p>
    <w:p w:rsidR="003561AE" w:rsidRPr="002051D6" w:rsidRDefault="003561AE" w:rsidP="003561AE">
      <w:pPr>
        <w:pStyle w:val="a5"/>
        <w:ind w:firstLine="567"/>
        <w:jc w:val="both"/>
        <w:rPr>
          <w:b w:val="0"/>
          <w:szCs w:val="28"/>
        </w:rPr>
      </w:pPr>
    </w:p>
    <w:p w:rsidR="003561AE" w:rsidRPr="002051D6" w:rsidRDefault="003561AE" w:rsidP="0035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 xml:space="preserve">В </w:t>
      </w:r>
      <w:r w:rsidR="00DA3E4C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соответствии </w:t>
      </w:r>
      <w:r w:rsidR="00DA3E4C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с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Федеральным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законом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от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06.10.2003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>№131-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Законом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Московской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области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от 30.12.2014 </w:t>
      </w:r>
      <w:r w:rsidR="003A54F7">
        <w:rPr>
          <w:sz w:val="28"/>
          <w:szCs w:val="28"/>
        </w:rPr>
        <w:t xml:space="preserve">  </w:t>
      </w:r>
      <w:r w:rsidR="00DA3E4C">
        <w:rPr>
          <w:sz w:val="28"/>
          <w:szCs w:val="28"/>
        </w:rPr>
        <w:t>№</w:t>
      </w:r>
      <w:r w:rsidR="00781976">
        <w:rPr>
          <w:sz w:val="28"/>
          <w:szCs w:val="28"/>
        </w:rPr>
        <w:t xml:space="preserve"> 191/2014-ОЗ «</w:t>
      </w:r>
      <w:r w:rsidRPr="002051D6">
        <w:rPr>
          <w:sz w:val="28"/>
          <w:szCs w:val="28"/>
        </w:rPr>
        <w:t xml:space="preserve">О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регулировании </w:t>
      </w:r>
      <w:r w:rsidR="003A54F7">
        <w:rPr>
          <w:sz w:val="28"/>
          <w:szCs w:val="28"/>
        </w:rPr>
        <w:t xml:space="preserve">     </w:t>
      </w:r>
      <w:r w:rsidRPr="002051D6">
        <w:rPr>
          <w:sz w:val="28"/>
          <w:szCs w:val="28"/>
        </w:rPr>
        <w:t xml:space="preserve">дополнительных </w:t>
      </w:r>
      <w:r w:rsidR="003A54F7">
        <w:rPr>
          <w:sz w:val="28"/>
          <w:szCs w:val="28"/>
        </w:rPr>
        <w:t xml:space="preserve">     </w:t>
      </w:r>
      <w:r w:rsidRPr="002051D6">
        <w:rPr>
          <w:sz w:val="28"/>
          <w:szCs w:val="28"/>
        </w:rPr>
        <w:t xml:space="preserve">вопросов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в </w:t>
      </w:r>
      <w:r w:rsidR="003A54F7">
        <w:rPr>
          <w:sz w:val="28"/>
          <w:szCs w:val="28"/>
        </w:rPr>
        <w:t xml:space="preserve">    </w:t>
      </w:r>
      <w:r w:rsidRPr="002051D6">
        <w:rPr>
          <w:sz w:val="28"/>
          <w:szCs w:val="28"/>
        </w:rPr>
        <w:t>сфере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 w:rsidRPr="002051D6">
        <w:rPr>
          <w:sz w:val="28"/>
          <w:szCs w:val="28"/>
        </w:rPr>
        <w:t xml:space="preserve">благоустройства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в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Московской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>области</w:t>
      </w:r>
      <w:r w:rsidR="00781976">
        <w:rPr>
          <w:sz w:val="28"/>
          <w:szCs w:val="28"/>
        </w:rPr>
        <w:t>»</w:t>
      </w:r>
      <w:r w:rsidRPr="002051D6">
        <w:rPr>
          <w:sz w:val="28"/>
          <w:szCs w:val="28"/>
        </w:rPr>
        <w:t>,</w:t>
      </w:r>
      <w:r w:rsidR="001A2B70" w:rsidRPr="002051D6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Положением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«Об </w:t>
      </w:r>
      <w:r w:rsidR="003A54F7" w:rsidRPr="00434D7F">
        <w:rPr>
          <w:sz w:val="28"/>
          <w:szCs w:val="28"/>
        </w:rPr>
        <w:t xml:space="preserve">  </w:t>
      </w:r>
      <w:r w:rsidR="00434D7F" w:rsidRPr="00434D7F">
        <w:rPr>
          <w:sz w:val="28"/>
          <w:szCs w:val="28"/>
        </w:rPr>
        <w:t xml:space="preserve">утверждении Положения </w:t>
      </w:r>
      <w:r w:rsidR="00781976">
        <w:rPr>
          <w:sz w:val="28"/>
          <w:szCs w:val="28"/>
        </w:rPr>
        <w:t xml:space="preserve">  </w:t>
      </w:r>
      <w:r w:rsidR="00434D7F" w:rsidRPr="00434D7F">
        <w:rPr>
          <w:sz w:val="28"/>
          <w:szCs w:val="28"/>
        </w:rPr>
        <w:t xml:space="preserve">об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организации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и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проведении </w:t>
      </w:r>
      <w:r w:rsidR="00781976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общественных </w:t>
      </w:r>
      <w:r w:rsidR="003A54F7" w:rsidRPr="00434D7F">
        <w:rPr>
          <w:sz w:val="28"/>
          <w:szCs w:val="28"/>
        </w:rPr>
        <w:t xml:space="preserve">  </w:t>
      </w:r>
      <w:r w:rsidR="00781976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обсуждений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по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вопросам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градостроительной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>деятельности в городском округе Мытищи Московской области</w:t>
      </w:r>
      <w:r w:rsidR="00434D7F" w:rsidRPr="00434D7F">
        <w:rPr>
          <w:sz w:val="28"/>
          <w:szCs w:val="28"/>
        </w:rPr>
        <w:t xml:space="preserve"> в новой редакции</w:t>
      </w:r>
      <w:r w:rsidRPr="00434D7F">
        <w:rPr>
          <w:sz w:val="28"/>
          <w:szCs w:val="28"/>
        </w:rPr>
        <w:t xml:space="preserve">», утвержденным решением Совета </w:t>
      </w:r>
      <w:r w:rsidR="003A54F7" w:rsidRPr="00434D7F">
        <w:rPr>
          <w:sz w:val="28"/>
          <w:szCs w:val="28"/>
        </w:rPr>
        <w:t xml:space="preserve">    </w:t>
      </w:r>
      <w:proofErr w:type="gramStart"/>
      <w:r w:rsidRPr="00434D7F">
        <w:rPr>
          <w:sz w:val="28"/>
          <w:szCs w:val="28"/>
        </w:rPr>
        <w:t>депутатов</w:t>
      </w:r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городского</w:t>
      </w:r>
      <w:proofErr w:type="gramEnd"/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округа</w:t>
      </w:r>
      <w:r w:rsidR="00C36371">
        <w:rPr>
          <w:sz w:val="28"/>
          <w:szCs w:val="28"/>
        </w:rPr>
        <w:t xml:space="preserve">   </w:t>
      </w:r>
      <w:r w:rsidRPr="00434D7F">
        <w:rPr>
          <w:sz w:val="28"/>
          <w:szCs w:val="28"/>
        </w:rPr>
        <w:t xml:space="preserve">Мытищи </w:t>
      </w:r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Московской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области от 1</w:t>
      </w:r>
      <w:r w:rsidR="00434D7F" w:rsidRPr="00434D7F">
        <w:rPr>
          <w:sz w:val="28"/>
          <w:szCs w:val="28"/>
        </w:rPr>
        <w:t>5</w:t>
      </w:r>
      <w:r w:rsidRPr="00434D7F">
        <w:rPr>
          <w:sz w:val="28"/>
          <w:szCs w:val="28"/>
        </w:rPr>
        <w:t>.0</w:t>
      </w:r>
      <w:r w:rsidR="00434D7F" w:rsidRPr="00434D7F">
        <w:rPr>
          <w:sz w:val="28"/>
          <w:szCs w:val="28"/>
        </w:rPr>
        <w:t>9</w:t>
      </w:r>
      <w:r w:rsidRPr="00434D7F">
        <w:rPr>
          <w:sz w:val="28"/>
          <w:szCs w:val="28"/>
        </w:rPr>
        <w:t>.202</w:t>
      </w:r>
      <w:r w:rsidR="00434D7F" w:rsidRPr="00434D7F">
        <w:rPr>
          <w:sz w:val="28"/>
          <w:szCs w:val="28"/>
        </w:rPr>
        <w:t>2</w:t>
      </w:r>
      <w:r w:rsidRPr="00434D7F">
        <w:rPr>
          <w:sz w:val="28"/>
          <w:szCs w:val="28"/>
        </w:rPr>
        <w:t xml:space="preserve"> № </w:t>
      </w:r>
      <w:r w:rsidR="00434D7F" w:rsidRPr="00434D7F">
        <w:rPr>
          <w:sz w:val="28"/>
          <w:szCs w:val="28"/>
        </w:rPr>
        <w:t>44</w:t>
      </w:r>
      <w:r w:rsidRPr="00434D7F">
        <w:rPr>
          <w:sz w:val="28"/>
          <w:szCs w:val="28"/>
        </w:rPr>
        <w:t>/</w:t>
      </w:r>
      <w:r w:rsidR="00434D7F" w:rsidRPr="00434D7F">
        <w:rPr>
          <w:sz w:val="28"/>
          <w:szCs w:val="28"/>
        </w:rPr>
        <w:t>3</w:t>
      </w:r>
      <w:r w:rsidRPr="00434D7F">
        <w:rPr>
          <w:sz w:val="28"/>
          <w:szCs w:val="28"/>
        </w:rPr>
        <w:t>,</w:t>
      </w:r>
      <w:r w:rsidRPr="002051D6">
        <w:rPr>
          <w:sz w:val="28"/>
          <w:szCs w:val="28"/>
        </w:rPr>
        <w:t xml:space="preserve"> руководствуясь Уставом </w:t>
      </w:r>
      <w:r w:rsidR="00781976">
        <w:rPr>
          <w:sz w:val="28"/>
          <w:szCs w:val="28"/>
        </w:rPr>
        <w:t>г</w:t>
      </w:r>
      <w:r w:rsidRPr="002051D6">
        <w:rPr>
          <w:sz w:val="28"/>
          <w:szCs w:val="28"/>
        </w:rPr>
        <w:t>ородско</w:t>
      </w:r>
      <w:r w:rsidR="00781976">
        <w:rPr>
          <w:sz w:val="28"/>
          <w:szCs w:val="28"/>
        </w:rPr>
        <w:t>го</w:t>
      </w:r>
      <w:r w:rsidRPr="002051D6">
        <w:rPr>
          <w:sz w:val="28"/>
          <w:szCs w:val="28"/>
        </w:rPr>
        <w:t xml:space="preserve"> округ</w:t>
      </w:r>
      <w:r w:rsidR="00781976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Мытищи Московской области,</w:t>
      </w: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  <w:r w:rsidRPr="002051D6">
        <w:rPr>
          <w:b w:val="0"/>
          <w:szCs w:val="28"/>
        </w:rPr>
        <w:t>ПОСТАНОВЛЯЮ:</w:t>
      </w:r>
    </w:p>
    <w:p w:rsidR="003561AE" w:rsidRPr="002051D6" w:rsidRDefault="003561AE" w:rsidP="003561AE">
      <w:pPr>
        <w:rPr>
          <w:sz w:val="28"/>
          <w:szCs w:val="28"/>
        </w:rPr>
      </w:pPr>
    </w:p>
    <w:p w:rsidR="0042064F" w:rsidRPr="002051D6" w:rsidRDefault="003561AE" w:rsidP="0042064F">
      <w:pPr>
        <w:ind w:firstLine="709"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>1. Назначить пров</w:t>
      </w:r>
      <w:r w:rsidR="002C7F95" w:rsidRPr="002051D6">
        <w:rPr>
          <w:sz w:val="28"/>
          <w:szCs w:val="28"/>
        </w:rPr>
        <w:t xml:space="preserve">едение общественных обсуждений </w:t>
      </w:r>
      <w:r w:rsidR="0042064F" w:rsidRPr="002051D6">
        <w:rPr>
          <w:sz w:val="28"/>
          <w:szCs w:val="28"/>
        </w:rPr>
        <w:t>п</w:t>
      </w:r>
      <w:r w:rsidR="00652B5A">
        <w:rPr>
          <w:sz w:val="28"/>
          <w:szCs w:val="28"/>
        </w:rPr>
        <w:t>р</w:t>
      </w:r>
      <w:r w:rsidR="0042064F" w:rsidRPr="002051D6">
        <w:rPr>
          <w:sz w:val="28"/>
          <w:szCs w:val="28"/>
        </w:rPr>
        <w:t>о</w:t>
      </w:r>
      <w:r w:rsidR="00652B5A">
        <w:rPr>
          <w:sz w:val="28"/>
          <w:szCs w:val="28"/>
        </w:rPr>
        <w:t>екта</w:t>
      </w:r>
      <w:r w:rsidR="0042064F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 xml:space="preserve">о </w:t>
      </w:r>
      <w:r w:rsidR="007E19C2">
        <w:rPr>
          <w:sz w:val="28"/>
          <w:szCs w:val="28"/>
        </w:rPr>
        <w:t>внесени</w:t>
      </w:r>
      <w:r w:rsidR="000A2812">
        <w:rPr>
          <w:sz w:val="28"/>
          <w:szCs w:val="28"/>
        </w:rPr>
        <w:t>и</w:t>
      </w:r>
      <w:r w:rsidR="007E19C2">
        <w:rPr>
          <w:sz w:val="28"/>
          <w:szCs w:val="28"/>
        </w:rPr>
        <w:t xml:space="preserve"> изменений в</w:t>
      </w:r>
      <w:r w:rsidRPr="002051D6">
        <w:rPr>
          <w:sz w:val="28"/>
          <w:szCs w:val="28"/>
        </w:rPr>
        <w:t xml:space="preserve"> Правил</w:t>
      </w:r>
      <w:r w:rsidR="007E19C2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 в период с </w:t>
      </w:r>
      <w:r w:rsidR="00762D02">
        <w:rPr>
          <w:sz w:val="28"/>
          <w:szCs w:val="28"/>
        </w:rPr>
        <w:t>10</w:t>
      </w:r>
      <w:r w:rsidRPr="002051D6">
        <w:rPr>
          <w:sz w:val="28"/>
          <w:szCs w:val="28"/>
        </w:rPr>
        <w:t>.</w:t>
      </w:r>
      <w:r w:rsidR="002C7F95" w:rsidRPr="002051D6">
        <w:rPr>
          <w:sz w:val="28"/>
          <w:szCs w:val="28"/>
        </w:rPr>
        <w:t>0</w:t>
      </w:r>
      <w:r w:rsidR="00762D02">
        <w:rPr>
          <w:sz w:val="28"/>
          <w:szCs w:val="28"/>
        </w:rPr>
        <w:t>2</w:t>
      </w:r>
      <w:r w:rsidRPr="002051D6">
        <w:rPr>
          <w:sz w:val="28"/>
          <w:szCs w:val="28"/>
        </w:rPr>
        <w:t>.202</w:t>
      </w:r>
      <w:r w:rsidR="00762D02">
        <w:rPr>
          <w:sz w:val="28"/>
          <w:szCs w:val="28"/>
        </w:rPr>
        <w:t>4</w:t>
      </w:r>
      <w:r w:rsidRPr="002051D6">
        <w:rPr>
          <w:sz w:val="28"/>
          <w:szCs w:val="28"/>
        </w:rPr>
        <w:t xml:space="preserve"> до </w:t>
      </w:r>
      <w:r w:rsidR="009F3F3B">
        <w:rPr>
          <w:sz w:val="28"/>
          <w:szCs w:val="28"/>
        </w:rPr>
        <w:t>1</w:t>
      </w:r>
      <w:r w:rsidR="00762D02">
        <w:rPr>
          <w:sz w:val="28"/>
          <w:szCs w:val="28"/>
        </w:rPr>
        <w:t>6</w:t>
      </w:r>
      <w:r w:rsidRPr="002051D6">
        <w:rPr>
          <w:sz w:val="28"/>
          <w:szCs w:val="28"/>
        </w:rPr>
        <w:t>.0</w:t>
      </w:r>
      <w:r w:rsidR="00762D02">
        <w:rPr>
          <w:sz w:val="28"/>
          <w:szCs w:val="28"/>
        </w:rPr>
        <w:t>3</w:t>
      </w:r>
      <w:r w:rsidRPr="002051D6">
        <w:rPr>
          <w:sz w:val="28"/>
          <w:szCs w:val="28"/>
        </w:rPr>
        <w:t>.202</w:t>
      </w:r>
      <w:r w:rsidR="00762D02">
        <w:rPr>
          <w:sz w:val="28"/>
          <w:szCs w:val="28"/>
        </w:rPr>
        <w:t>4</w:t>
      </w:r>
      <w:r w:rsidRPr="002051D6">
        <w:rPr>
          <w:sz w:val="28"/>
          <w:szCs w:val="28"/>
        </w:rPr>
        <w:t xml:space="preserve"> </w:t>
      </w:r>
      <w:r w:rsidR="0042064F" w:rsidRPr="002051D6">
        <w:rPr>
          <w:sz w:val="28"/>
          <w:szCs w:val="28"/>
        </w:rPr>
        <w:t>(с момента оповещения жителей о проведении общественных обсуждений до дня опубликования заключения о результатах общественных обсуждений).</w:t>
      </w:r>
    </w:p>
    <w:p w:rsidR="003561AE" w:rsidRPr="002051D6" w:rsidRDefault="003561AE" w:rsidP="003561AE">
      <w:pPr>
        <w:pStyle w:val="a5"/>
        <w:ind w:firstLine="709"/>
        <w:jc w:val="both"/>
        <w:rPr>
          <w:b w:val="0"/>
          <w:szCs w:val="28"/>
        </w:rPr>
      </w:pPr>
      <w:r w:rsidRPr="002051D6">
        <w:rPr>
          <w:b w:val="0"/>
          <w:szCs w:val="28"/>
        </w:rPr>
        <w:t xml:space="preserve">2. Определить органом, уполномоченным на проведение общественных обсуждений, </w:t>
      </w:r>
      <w:r w:rsidR="007E19C2">
        <w:rPr>
          <w:b w:val="0"/>
          <w:szCs w:val="28"/>
        </w:rPr>
        <w:t>А</w:t>
      </w:r>
      <w:r w:rsidRPr="002051D6">
        <w:rPr>
          <w:b w:val="0"/>
          <w:szCs w:val="28"/>
        </w:rPr>
        <w:t>дминистрацию городского округа Мытищи Московской области.</w:t>
      </w:r>
    </w:p>
    <w:p w:rsidR="00BC556D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 xml:space="preserve">3. Определить, </w:t>
      </w:r>
      <w:r w:rsidR="002051D6">
        <w:rPr>
          <w:sz w:val="28"/>
          <w:szCs w:val="28"/>
        </w:rPr>
        <w:t>директора МКУ «Управление благоустройства городского округа Мытищи</w:t>
      </w:r>
      <w:r w:rsidRPr="002051D6">
        <w:rPr>
          <w:sz w:val="28"/>
          <w:szCs w:val="28"/>
        </w:rPr>
        <w:t xml:space="preserve"> Московской области</w:t>
      </w:r>
      <w:r w:rsidR="002051D6">
        <w:rPr>
          <w:sz w:val="28"/>
          <w:szCs w:val="28"/>
        </w:rPr>
        <w:t>»</w:t>
      </w:r>
      <w:r w:rsidR="00BC556D">
        <w:rPr>
          <w:sz w:val="28"/>
          <w:szCs w:val="28"/>
        </w:rPr>
        <w:t xml:space="preserve"> Петрухина Д.Л.</w:t>
      </w:r>
      <w:r w:rsidRPr="002051D6">
        <w:rPr>
          <w:sz w:val="28"/>
          <w:szCs w:val="28"/>
        </w:rPr>
        <w:t xml:space="preserve">, председателем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общественных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обсуждений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и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уполномоченным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лицом для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утверждения </w:t>
      </w:r>
      <w:r w:rsidR="003A54F7">
        <w:rPr>
          <w:sz w:val="28"/>
          <w:szCs w:val="28"/>
        </w:rPr>
        <w:t xml:space="preserve">  </w:t>
      </w:r>
    </w:p>
    <w:p w:rsidR="003561AE" w:rsidRPr="002051D6" w:rsidRDefault="003561AE" w:rsidP="00BC556D">
      <w:pPr>
        <w:tabs>
          <w:tab w:val="center" w:pos="3648"/>
        </w:tabs>
        <w:jc w:val="both"/>
        <w:rPr>
          <w:sz w:val="28"/>
          <w:szCs w:val="28"/>
        </w:rPr>
      </w:pPr>
      <w:r w:rsidRPr="002051D6">
        <w:rPr>
          <w:sz w:val="28"/>
          <w:szCs w:val="28"/>
        </w:rPr>
        <w:lastRenderedPageBreak/>
        <w:t xml:space="preserve">заключения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результатах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общественных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обсуждений </w:t>
      </w:r>
      <w:r w:rsidR="0042064F" w:rsidRPr="002051D6">
        <w:rPr>
          <w:sz w:val="28"/>
          <w:szCs w:val="28"/>
        </w:rPr>
        <w:t xml:space="preserve">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области.</w:t>
      </w:r>
    </w:p>
    <w:p w:rsidR="003561AE" w:rsidRPr="002051D6" w:rsidRDefault="00781976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61AE" w:rsidRPr="002051D6">
        <w:rPr>
          <w:sz w:val="28"/>
          <w:szCs w:val="28"/>
        </w:rPr>
        <w:t xml:space="preserve">Определить Комлева Р.Ю., </w:t>
      </w:r>
      <w:r w:rsidR="002051D6">
        <w:rPr>
          <w:sz w:val="28"/>
          <w:szCs w:val="28"/>
        </w:rPr>
        <w:t>заместителя директора МКУ «Управление благоустройства городского округа Мытищи</w:t>
      </w:r>
      <w:r w:rsidR="003561AE" w:rsidRPr="002051D6">
        <w:rPr>
          <w:sz w:val="28"/>
          <w:szCs w:val="28"/>
        </w:rPr>
        <w:t xml:space="preserve"> Московской области, секретарем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="009F3F3B"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="009F3F3B"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="009F3F3B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>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61AE" w:rsidRPr="002051D6">
        <w:rPr>
          <w:sz w:val="28"/>
          <w:szCs w:val="28"/>
        </w:rPr>
        <w:t xml:space="preserve">Привлечь для подготовки, организации и проведения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="009F3F3B"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="009F3F3B"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="009F3F3B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 должностных лиц </w:t>
      </w:r>
      <w:r w:rsidR="00AF2E90">
        <w:rPr>
          <w:sz w:val="28"/>
          <w:szCs w:val="28"/>
        </w:rPr>
        <w:t>А</w:t>
      </w:r>
      <w:r w:rsidR="003561AE" w:rsidRPr="002051D6">
        <w:rPr>
          <w:sz w:val="28"/>
          <w:szCs w:val="28"/>
        </w:rPr>
        <w:t>дминистрации городского округа Мытищи:</w:t>
      </w:r>
    </w:p>
    <w:p w:rsidR="003561AE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управления градостроительного развития</w:t>
      </w:r>
      <w:r w:rsidR="003334A8" w:rsidRPr="002051D6">
        <w:rPr>
          <w:sz w:val="28"/>
          <w:szCs w:val="28"/>
        </w:rPr>
        <w:t>–</w:t>
      </w:r>
      <w:proofErr w:type="spellStart"/>
      <w:r w:rsidR="003334A8" w:rsidRPr="002051D6">
        <w:rPr>
          <w:sz w:val="28"/>
          <w:szCs w:val="28"/>
        </w:rPr>
        <w:t>Швыряев</w:t>
      </w:r>
      <w:r w:rsidR="00AF2E90">
        <w:rPr>
          <w:sz w:val="28"/>
          <w:szCs w:val="28"/>
        </w:rPr>
        <w:t>а</w:t>
      </w:r>
      <w:proofErr w:type="spellEnd"/>
      <w:r w:rsidR="003334A8" w:rsidRPr="002051D6">
        <w:rPr>
          <w:sz w:val="28"/>
          <w:szCs w:val="28"/>
        </w:rPr>
        <w:t xml:space="preserve"> А.С.</w:t>
      </w:r>
      <w:r w:rsidRPr="002051D6">
        <w:rPr>
          <w:sz w:val="28"/>
          <w:szCs w:val="28"/>
        </w:rPr>
        <w:t>;</w:t>
      </w:r>
    </w:p>
    <w:p w:rsidR="00596A39" w:rsidRPr="002051D6" w:rsidRDefault="00596A39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управления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потребительского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рынка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– </w:t>
      </w:r>
      <w:proofErr w:type="spellStart"/>
      <w:r>
        <w:rPr>
          <w:sz w:val="28"/>
          <w:szCs w:val="28"/>
        </w:rPr>
        <w:t>Подмарков</w:t>
      </w:r>
      <w:r w:rsidR="00AF2E9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Е.В.;</w:t>
      </w:r>
    </w:p>
    <w:p w:rsidR="00FE6EF3" w:rsidRPr="00FE6EF3" w:rsidRDefault="00FE6EF3" w:rsidP="00FE6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FE6EF3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E6EF3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 w:rsidRPr="00FE6EF3">
        <w:rPr>
          <w:sz w:val="28"/>
          <w:szCs w:val="28"/>
        </w:rPr>
        <w:t xml:space="preserve">контроля </w:t>
      </w:r>
      <w:r w:rsidR="003A54F7">
        <w:rPr>
          <w:sz w:val="28"/>
          <w:szCs w:val="28"/>
        </w:rPr>
        <w:t xml:space="preserve">   </w:t>
      </w:r>
      <w:r w:rsidRPr="00FE6EF3">
        <w:rPr>
          <w:sz w:val="28"/>
          <w:szCs w:val="28"/>
        </w:rPr>
        <w:t xml:space="preserve">за </w:t>
      </w:r>
      <w:r w:rsidR="003A54F7">
        <w:rPr>
          <w:sz w:val="28"/>
          <w:szCs w:val="28"/>
        </w:rPr>
        <w:t xml:space="preserve">  </w:t>
      </w:r>
      <w:r w:rsidRPr="00FE6EF3">
        <w:rPr>
          <w:sz w:val="28"/>
          <w:szCs w:val="28"/>
        </w:rPr>
        <w:t xml:space="preserve">соблюдением </w:t>
      </w:r>
      <w:r w:rsidR="003A54F7">
        <w:rPr>
          <w:sz w:val="28"/>
          <w:szCs w:val="28"/>
        </w:rPr>
        <w:t xml:space="preserve">  </w:t>
      </w:r>
      <w:r w:rsidRPr="00FE6EF3">
        <w:rPr>
          <w:sz w:val="28"/>
          <w:szCs w:val="28"/>
        </w:rPr>
        <w:t xml:space="preserve">законодательства по </w:t>
      </w:r>
      <w:proofErr w:type="gramStart"/>
      <w:r w:rsidRPr="00FE6EF3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Кучеренко Л.Б.;</w:t>
      </w:r>
    </w:p>
    <w:p w:rsidR="00FE6EF3" w:rsidRPr="002051D6" w:rsidRDefault="00FE6EF3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территориального управления – </w:t>
      </w:r>
      <w:proofErr w:type="spellStart"/>
      <w:r>
        <w:rPr>
          <w:sz w:val="28"/>
          <w:szCs w:val="28"/>
        </w:rPr>
        <w:t>Бунтин</w:t>
      </w:r>
      <w:r w:rsidR="00AF2E9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Е.В.;</w:t>
      </w:r>
    </w:p>
    <w:p w:rsidR="003561AE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директора МКУ «У</w:t>
      </w:r>
      <w:r w:rsidR="00FE6EF3">
        <w:rPr>
          <w:sz w:val="28"/>
          <w:szCs w:val="28"/>
        </w:rPr>
        <w:t>правление ЖКХ</w:t>
      </w:r>
      <w:r w:rsidRPr="002051D6">
        <w:rPr>
          <w:sz w:val="28"/>
          <w:szCs w:val="28"/>
        </w:rPr>
        <w:t>»</w:t>
      </w:r>
      <w:r w:rsidR="008F7681" w:rsidRPr="002051D6">
        <w:rPr>
          <w:sz w:val="28"/>
          <w:szCs w:val="28"/>
        </w:rPr>
        <w:t xml:space="preserve"> - </w:t>
      </w:r>
      <w:proofErr w:type="spellStart"/>
      <w:r w:rsidR="00596A39">
        <w:rPr>
          <w:sz w:val="28"/>
          <w:szCs w:val="28"/>
        </w:rPr>
        <w:t>Хаюров</w:t>
      </w:r>
      <w:r w:rsidR="00AF2E90">
        <w:rPr>
          <w:sz w:val="28"/>
          <w:szCs w:val="28"/>
        </w:rPr>
        <w:t>а</w:t>
      </w:r>
      <w:proofErr w:type="spellEnd"/>
      <w:r w:rsidR="00596A39">
        <w:rPr>
          <w:sz w:val="28"/>
          <w:szCs w:val="28"/>
        </w:rPr>
        <w:t xml:space="preserve"> А.Ю.</w:t>
      </w:r>
      <w:r w:rsidRPr="002051D6">
        <w:rPr>
          <w:sz w:val="28"/>
          <w:szCs w:val="28"/>
        </w:rPr>
        <w:t>;</w:t>
      </w:r>
    </w:p>
    <w:p w:rsidR="009F3F3B" w:rsidRDefault="009F3F3B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директора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МКУ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«Территориальное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управление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«Федоскино» - </w:t>
      </w:r>
      <w:proofErr w:type="spellStart"/>
      <w:r w:rsidR="00596A39">
        <w:rPr>
          <w:sz w:val="28"/>
          <w:szCs w:val="28"/>
        </w:rPr>
        <w:t>Миц</w:t>
      </w:r>
      <w:r w:rsidR="00AF2E90">
        <w:rPr>
          <w:sz w:val="28"/>
          <w:szCs w:val="28"/>
        </w:rPr>
        <w:t>а</w:t>
      </w:r>
      <w:proofErr w:type="spellEnd"/>
      <w:r w:rsidR="00596A39">
        <w:rPr>
          <w:sz w:val="28"/>
          <w:szCs w:val="28"/>
        </w:rPr>
        <w:t xml:space="preserve"> А.А.;</w:t>
      </w:r>
    </w:p>
    <w:p w:rsidR="009F3F3B" w:rsidRDefault="009F3F3B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директора </w:t>
      </w:r>
      <w:r w:rsidR="00F57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r w:rsidR="00F57CF1">
        <w:rPr>
          <w:sz w:val="28"/>
          <w:szCs w:val="28"/>
        </w:rPr>
        <w:t xml:space="preserve"> </w:t>
      </w:r>
      <w:r>
        <w:rPr>
          <w:sz w:val="28"/>
          <w:szCs w:val="28"/>
        </w:rPr>
        <w:t>«Территориальное управление «Пироговский» - Дасаев</w:t>
      </w:r>
      <w:r w:rsidR="00AF2E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Т. </w:t>
      </w:r>
      <w:r>
        <w:rPr>
          <w:sz w:val="28"/>
          <w:szCs w:val="28"/>
        </w:rPr>
        <w:t>Р.</w:t>
      </w:r>
      <w:r w:rsidR="00E215FA">
        <w:rPr>
          <w:sz w:val="28"/>
          <w:szCs w:val="28"/>
        </w:rPr>
        <w:t>;</w:t>
      </w:r>
    </w:p>
    <w:p w:rsidR="003561AE" w:rsidRPr="002051D6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директора М</w:t>
      </w:r>
      <w:r w:rsidR="00E215FA">
        <w:rPr>
          <w:sz w:val="28"/>
          <w:szCs w:val="28"/>
        </w:rPr>
        <w:t>Б</w:t>
      </w:r>
      <w:r w:rsidRPr="002051D6">
        <w:rPr>
          <w:sz w:val="28"/>
          <w:szCs w:val="28"/>
        </w:rPr>
        <w:t>У «Лесопарковое хозяйство»</w:t>
      </w:r>
      <w:r w:rsidR="008F7681" w:rsidRPr="002051D6">
        <w:rPr>
          <w:sz w:val="28"/>
          <w:szCs w:val="28"/>
        </w:rPr>
        <w:t xml:space="preserve"> - </w:t>
      </w:r>
      <w:r w:rsidR="00FE6EF3">
        <w:rPr>
          <w:sz w:val="28"/>
          <w:szCs w:val="28"/>
        </w:rPr>
        <w:t>Орлов</w:t>
      </w:r>
      <w:r w:rsidR="00AF2E90">
        <w:rPr>
          <w:sz w:val="28"/>
          <w:szCs w:val="28"/>
        </w:rPr>
        <w:t>а</w:t>
      </w:r>
      <w:r w:rsidR="00FE6EF3">
        <w:rPr>
          <w:sz w:val="28"/>
          <w:szCs w:val="28"/>
        </w:rPr>
        <w:t xml:space="preserve"> П. В.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1AE" w:rsidRPr="002051D6">
        <w:rPr>
          <w:sz w:val="28"/>
          <w:szCs w:val="28"/>
        </w:rPr>
        <w:t xml:space="preserve">. Администрации городского округа Мытищи в рамках проведения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E215FA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>: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1AE" w:rsidRPr="002051D6">
        <w:rPr>
          <w:sz w:val="28"/>
          <w:szCs w:val="28"/>
        </w:rPr>
        <w:t xml:space="preserve">.1. Разместить материалы </w:t>
      </w:r>
      <w:r w:rsidR="002C7F95" w:rsidRPr="002051D6">
        <w:rPr>
          <w:sz w:val="28"/>
          <w:szCs w:val="28"/>
        </w:rPr>
        <w:t xml:space="preserve"> </w:t>
      </w:r>
      <w:r w:rsidR="00C117DA" w:rsidRPr="002051D6">
        <w:rPr>
          <w:sz w:val="28"/>
          <w:szCs w:val="28"/>
        </w:rPr>
        <w:t xml:space="preserve">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2C7F95" w:rsidRPr="002051D6">
        <w:rPr>
          <w:sz w:val="28"/>
          <w:szCs w:val="28"/>
        </w:rPr>
        <w:t xml:space="preserve"> благоустройства </w:t>
      </w:r>
      <w:r w:rsidR="003A54F7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 в целях доведения до населения информации о содержании проекта:</w:t>
      </w:r>
    </w:p>
    <w:p w:rsidR="003561AE" w:rsidRPr="002051D6" w:rsidRDefault="003561AE" w:rsidP="00356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D6">
        <w:rPr>
          <w:rFonts w:ascii="Times New Roman" w:hAnsi="Times New Roman" w:cs="Times New Roman"/>
          <w:sz w:val="28"/>
          <w:szCs w:val="28"/>
        </w:rPr>
        <w:t xml:space="preserve">–  в средствах массовой информации и на официальном сайте органов местного самоуправления городского округа Мытищи </w:t>
      </w:r>
      <w:hyperlink r:id="rId5" w:history="1"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051D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mytyshi</w:t>
        </w:r>
        <w:proofErr w:type="spellEnd"/>
        <w:r w:rsidRPr="00205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51D6">
        <w:rPr>
          <w:rFonts w:ascii="Times New Roman" w:hAnsi="Times New Roman" w:cs="Times New Roman"/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– в помещении </w:t>
      </w:r>
      <w:r w:rsidR="00434D7F">
        <w:rPr>
          <w:sz w:val="28"/>
          <w:szCs w:val="28"/>
        </w:rPr>
        <w:t>МКУ «Управление благоустройства городского округа Мытищи Московской области»</w:t>
      </w:r>
      <w:r w:rsidRPr="002051D6">
        <w:rPr>
          <w:sz w:val="28"/>
          <w:szCs w:val="28"/>
        </w:rPr>
        <w:t xml:space="preserve"> по адресу: Московская область, г. Мытищи, </w:t>
      </w:r>
      <w:proofErr w:type="spellStart"/>
      <w:r w:rsidRPr="002051D6">
        <w:rPr>
          <w:sz w:val="28"/>
          <w:szCs w:val="28"/>
        </w:rPr>
        <w:t>Новомытищинский</w:t>
      </w:r>
      <w:proofErr w:type="spellEnd"/>
      <w:r w:rsidRPr="002051D6">
        <w:rPr>
          <w:sz w:val="28"/>
          <w:szCs w:val="28"/>
        </w:rPr>
        <w:t xml:space="preserve"> проспект, д.</w:t>
      </w:r>
      <w:r w:rsidR="00E215FA">
        <w:rPr>
          <w:sz w:val="28"/>
          <w:szCs w:val="28"/>
        </w:rPr>
        <w:t>48</w:t>
      </w:r>
      <w:r w:rsidRPr="002051D6">
        <w:rPr>
          <w:sz w:val="28"/>
          <w:szCs w:val="28"/>
        </w:rPr>
        <w:t xml:space="preserve">, </w:t>
      </w:r>
      <w:r w:rsidR="00F57CF1">
        <w:rPr>
          <w:sz w:val="28"/>
          <w:szCs w:val="28"/>
        </w:rPr>
        <w:t xml:space="preserve">2 этаж, </w:t>
      </w:r>
      <w:r w:rsidRPr="002051D6">
        <w:rPr>
          <w:sz w:val="28"/>
          <w:szCs w:val="28"/>
        </w:rPr>
        <w:t xml:space="preserve">кабинет </w:t>
      </w:r>
      <w:r w:rsidR="00F57CF1">
        <w:rPr>
          <w:sz w:val="28"/>
          <w:szCs w:val="28"/>
        </w:rPr>
        <w:t>1</w:t>
      </w:r>
      <w:r w:rsidR="00E215FA">
        <w:rPr>
          <w:sz w:val="28"/>
          <w:szCs w:val="28"/>
        </w:rPr>
        <w:t>1</w:t>
      </w:r>
      <w:r w:rsidRPr="002051D6">
        <w:rPr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– в помещении </w:t>
      </w:r>
      <w:r w:rsidR="00596A39">
        <w:rPr>
          <w:sz w:val="28"/>
          <w:szCs w:val="28"/>
        </w:rPr>
        <w:t>управления потребительского рынка и услуг</w:t>
      </w:r>
      <w:r w:rsidRPr="002051D6">
        <w:rPr>
          <w:sz w:val="28"/>
          <w:szCs w:val="28"/>
        </w:rPr>
        <w:t xml:space="preserve"> по адресу: Московская область, г. Мытищи, </w:t>
      </w:r>
      <w:proofErr w:type="spellStart"/>
      <w:r w:rsidRPr="002051D6">
        <w:rPr>
          <w:sz w:val="28"/>
          <w:szCs w:val="28"/>
        </w:rPr>
        <w:t>Новомытищинский</w:t>
      </w:r>
      <w:proofErr w:type="spellEnd"/>
      <w:r w:rsidRPr="002051D6">
        <w:rPr>
          <w:sz w:val="28"/>
          <w:szCs w:val="28"/>
        </w:rPr>
        <w:t xml:space="preserve"> проспект, д.30/1, 2</w:t>
      </w:r>
      <w:r w:rsidR="00E215FA">
        <w:rPr>
          <w:sz w:val="28"/>
          <w:szCs w:val="28"/>
        </w:rPr>
        <w:t xml:space="preserve"> этаж</w:t>
      </w:r>
      <w:r w:rsidRPr="002051D6">
        <w:rPr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- в здании МКУ «Территориальное управление «Пироговский» по адресу: Московская область, городской округ Мытищи, пос. </w:t>
      </w:r>
      <w:proofErr w:type="spellStart"/>
      <w:r w:rsidRPr="002051D6">
        <w:rPr>
          <w:sz w:val="28"/>
          <w:szCs w:val="28"/>
        </w:rPr>
        <w:t>Поведники</w:t>
      </w:r>
      <w:proofErr w:type="spellEnd"/>
      <w:r w:rsidRPr="002051D6">
        <w:rPr>
          <w:sz w:val="28"/>
          <w:szCs w:val="28"/>
        </w:rPr>
        <w:t>, ул. Ветеранов, строение 2, подъезд 2;</w:t>
      </w:r>
    </w:p>
    <w:p w:rsidR="003561AE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>- в здании МКУ «Территориальное управление «Пироговский» по адресу: Московская область, городской округ Мытищи, г. Мытищи, микрорайон Поселок Пироговский, ул. Сазонова, д. 5, помещение 1;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lastRenderedPageBreak/>
        <w:t>- в здании МКУ «Территориальное управление «Федоскино» по адресу: Московская область, городской округ Мытищи, с. Марфино, ул. Зеленая, строение 10.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61AE" w:rsidRPr="002051D6">
        <w:rPr>
          <w:bCs/>
          <w:sz w:val="28"/>
          <w:szCs w:val="28"/>
        </w:rPr>
        <w:t xml:space="preserve">.2. Обеспечить </w:t>
      </w:r>
      <w:r w:rsidR="003A54F7">
        <w:rPr>
          <w:bCs/>
          <w:sz w:val="28"/>
          <w:szCs w:val="28"/>
        </w:rPr>
        <w:t xml:space="preserve">  </w:t>
      </w:r>
      <w:r w:rsidR="003561AE" w:rsidRPr="002051D6">
        <w:rPr>
          <w:bCs/>
          <w:sz w:val="28"/>
          <w:szCs w:val="28"/>
        </w:rPr>
        <w:t xml:space="preserve">всем </w:t>
      </w:r>
      <w:r w:rsidR="003A54F7">
        <w:rPr>
          <w:bCs/>
          <w:sz w:val="28"/>
          <w:szCs w:val="28"/>
        </w:rPr>
        <w:t xml:space="preserve">  </w:t>
      </w:r>
      <w:r w:rsidR="003561AE" w:rsidRPr="002051D6">
        <w:rPr>
          <w:bCs/>
          <w:sz w:val="28"/>
          <w:szCs w:val="28"/>
        </w:rPr>
        <w:t>заинтересованным лицам равные возможности для выражения своего мнения.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561AE" w:rsidRPr="002051D6">
        <w:rPr>
          <w:bCs/>
          <w:sz w:val="28"/>
          <w:szCs w:val="28"/>
        </w:rPr>
        <w:t>.3. Организовать прием п</w:t>
      </w:r>
      <w:r w:rsidR="003561AE" w:rsidRPr="002051D6">
        <w:rPr>
          <w:sz w:val="28"/>
          <w:szCs w:val="28"/>
        </w:rPr>
        <w:t xml:space="preserve">редложений и замечаний заинтересованных лиц, касающихся обсуждения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C117DA"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, в период с </w:t>
      </w:r>
      <w:r w:rsidR="00596A39">
        <w:rPr>
          <w:sz w:val="28"/>
          <w:szCs w:val="28"/>
        </w:rPr>
        <w:t>1</w:t>
      </w:r>
      <w:r w:rsidR="00E215FA">
        <w:rPr>
          <w:sz w:val="28"/>
          <w:szCs w:val="28"/>
        </w:rPr>
        <w:t>3</w:t>
      </w:r>
      <w:r w:rsidR="003561AE" w:rsidRPr="002051D6">
        <w:rPr>
          <w:sz w:val="28"/>
          <w:szCs w:val="28"/>
        </w:rPr>
        <w:t>.0</w:t>
      </w:r>
      <w:r w:rsidR="00596A39">
        <w:rPr>
          <w:sz w:val="28"/>
          <w:szCs w:val="28"/>
        </w:rPr>
        <w:t>2</w:t>
      </w:r>
      <w:r w:rsidR="003561AE" w:rsidRPr="002051D6">
        <w:rPr>
          <w:sz w:val="28"/>
          <w:szCs w:val="28"/>
        </w:rPr>
        <w:t>.202</w:t>
      </w:r>
      <w:r w:rsidR="00596A39">
        <w:rPr>
          <w:sz w:val="28"/>
          <w:szCs w:val="28"/>
        </w:rPr>
        <w:t>4</w:t>
      </w:r>
      <w:r w:rsidR="003561AE" w:rsidRPr="002051D6">
        <w:rPr>
          <w:sz w:val="28"/>
          <w:szCs w:val="28"/>
        </w:rPr>
        <w:t xml:space="preserve"> по </w:t>
      </w:r>
      <w:r w:rsidR="00596A39">
        <w:rPr>
          <w:sz w:val="28"/>
          <w:szCs w:val="28"/>
        </w:rPr>
        <w:t>10</w:t>
      </w:r>
      <w:r w:rsidR="003561AE" w:rsidRPr="002051D6">
        <w:rPr>
          <w:sz w:val="28"/>
          <w:szCs w:val="28"/>
        </w:rPr>
        <w:t>.0</w:t>
      </w:r>
      <w:r w:rsidR="00596A39">
        <w:rPr>
          <w:sz w:val="28"/>
          <w:szCs w:val="28"/>
        </w:rPr>
        <w:t>3</w:t>
      </w:r>
      <w:r w:rsidR="003561AE" w:rsidRPr="002051D6">
        <w:rPr>
          <w:sz w:val="28"/>
          <w:szCs w:val="28"/>
        </w:rPr>
        <w:t>.202</w:t>
      </w:r>
      <w:r w:rsidR="00E215FA">
        <w:rPr>
          <w:sz w:val="28"/>
          <w:szCs w:val="28"/>
        </w:rPr>
        <w:t>3</w:t>
      </w:r>
      <w:r w:rsidR="003561AE" w:rsidRPr="002051D6">
        <w:rPr>
          <w:sz w:val="28"/>
          <w:szCs w:val="28"/>
        </w:rPr>
        <w:t>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61AE" w:rsidRPr="002051D6">
        <w:rPr>
          <w:bCs/>
          <w:sz w:val="28"/>
          <w:szCs w:val="28"/>
        </w:rPr>
        <w:t>.4. После завершения общественных обсуждений подготовить протокол общественных обсуждений и заключение о результатах общественных обсуждений.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61AE" w:rsidRPr="002051D6">
        <w:rPr>
          <w:bCs/>
          <w:sz w:val="28"/>
          <w:szCs w:val="28"/>
        </w:rPr>
        <w:t>. Определить участниками общественных обсуждений граждан, постоянно проживающих на территории городского округа Мытищи.</w:t>
      </w:r>
    </w:p>
    <w:p w:rsidR="006F70CC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3561AE" w:rsidRPr="002051D6">
        <w:rPr>
          <w:b w:val="0"/>
          <w:szCs w:val="28"/>
        </w:rPr>
        <w:t xml:space="preserve">. </w:t>
      </w:r>
      <w:r w:rsidR="006F70CC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>постановлен</w:t>
      </w:r>
      <w:r w:rsidR="006F70CC" w:rsidRPr="000A2812">
        <w:rPr>
          <w:b w:val="0"/>
          <w:szCs w:val="28"/>
        </w:rPr>
        <w:t xml:space="preserve">ие 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 xml:space="preserve">подлежит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>официальному опубликованию в газете «Официальные Мытищи» и размещению на официальном сайте органов местного самоуправления городского округа Мытищи.</w:t>
      </w:r>
    </w:p>
    <w:p w:rsidR="00781976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9. Директору МКУ «Управление благоустройства городского округа Мытищи   Московской </w:t>
      </w:r>
      <w:proofErr w:type="gramStart"/>
      <w:r>
        <w:rPr>
          <w:b w:val="0"/>
          <w:szCs w:val="28"/>
        </w:rPr>
        <w:t>области»  Петрухину</w:t>
      </w:r>
      <w:proofErr w:type="gramEnd"/>
      <w:r>
        <w:rPr>
          <w:b w:val="0"/>
          <w:szCs w:val="28"/>
        </w:rPr>
        <w:t xml:space="preserve">  Д. Л.  </w:t>
      </w:r>
      <w:proofErr w:type="gramStart"/>
      <w:r>
        <w:rPr>
          <w:b w:val="0"/>
          <w:szCs w:val="28"/>
        </w:rPr>
        <w:t xml:space="preserve">опубликовать  </w:t>
      </w:r>
      <w:r w:rsidRPr="000A2812">
        <w:rPr>
          <w:b w:val="0"/>
          <w:szCs w:val="28"/>
        </w:rPr>
        <w:t>оповещение</w:t>
      </w:r>
      <w:proofErr w:type="gramEnd"/>
      <w:r w:rsidRPr="000A2812">
        <w:rPr>
          <w:b w:val="0"/>
          <w:szCs w:val="28"/>
        </w:rPr>
        <w:t xml:space="preserve"> о начале общественных обсуждений</w:t>
      </w:r>
      <w:r w:rsidRPr="002051D6">
        <w:rPr>
          <w:b w:val="0"/>
          <w:szCs w:val="28"/>
        </w:rPr>
        <w:t xml:space="preserve"> и заключение о результатах общественных обсуждений</w:t>
      </w:r>
      <w:r w:rsidRPr="000A2812">
        <w:rPr>
          <w:b w:val="0"/>
          <w:szCs w:val="28"/>
        </w:rPr>
        <w:t xml:space="preserve"> проекта о внесении </w:t>
      </w:r>
      <w:r w:rsidRPr="00E215FA">
        <w:rPr>
          <w:b w:val="0"/>
          <w:szCs w:val="28"/>
        </w:rPr>
        <w:t xml:space="preserve">изменений в Правила </w:t>
      </w:r>
      <w:r w:rsidRPr="002051D6">
        <w:rPr>
          <w:b w:val="0"/>
          <w:szCs w:val="28"/>
        </w:rPr>
        <w:t xml:space="preserve">благоустройства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территории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городского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округа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Мытищи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Московской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>области</w:t>
      </w:r>
      <w:r w:rsidR="00AF2E90">
        <w:rPr>
          <w:b w:val="0"/>
          <w:szCs w:val="28"/>
        </w:rPr>
        <w:t xml:space="preserve"> в газете «Официальные Мытищи» и на официальном сайте органов местного самоуправления городского округа Мытищи.  </w:t>
      </w:r>
      <w:r w:rsidRPr="002051D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3561AE" w:rsidRPr="002051D6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10</w:t>
      </w:r>
      <w:r w:rsidR="003561AE" w:rsidRPr="002051D6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Контроль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выполнением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proofErr w:type="gramStart"/>
      <w:r w:rsidR="003561AE" w:rsidRPr="002051D6">
        <w:rPr>
          <w:b w:val="0"/>
          <w:szCs w:val="28"/>
        </w:rPr>
        <w:t xml:space="preserve">настоящего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постановления</w:t>
      </w:r>
      <w:proofErr w:type="gramEnd"/>
      <w:r w:rsidR="003561AE" w:rsidRPr="002051D6">
        <w:rPr>
          <w:b w:val="0"/>
          <w:szCs w:val="28"/>
        </w:rPr>
        <w:t xml:space="preserve"> возложить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на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заместителя </w:t>
      </w:r>
      <w:r w:rsidR="00AF2E90">
        <w:rPr>
          <w:b w:val="0"/>
          <w:szCs w:val="28"/>
        </w:rPr>
        <w:t>Г</w:t>
      </w:r>
      <w:r w:rsidR="003561AE" w:rsidRPr="002051D6">
        <w:rPr>
          <w:b w:val="0"/>
          <w:szCs w:val="28"/>
        </w:rPr>
        <w:t xml:space="preserve">лавы городского округа Мытищи </w:t>
      </w:r>
      <w:r w:rsidR="00172C3B">
        <w:rPr>
          <w:b w:val="0"/>
          <w:szCs w:val="28"/>
        </w:rPr>
        <w:t>К. А. Дунаева.</w:t>
      </w:r>
    </w:p>
    <w:p w:rsidR="003561AE" w:rsidRPr="002051D6" w:rsidRDefault="003561AE" w:rsidP="003561AE">
      <w:pPr>
        <w:pStyle w:val="a5"/>
        <w:ind w:firstLine="567"/>
        <w:jc w:val="both"/>
        <w:rPr>
          <w:b w:val="0"/>
          <w:szCs w:val="28"/>
        </w:rPr>
      </w:pPr>
    </w:p>
    <w:p w:rsidR="003561AE" w:rsidRPr="002051D6" w:rsidRDefault="003561AE" w:rsidP="003561AE">
      <w:pPr>
        <w:pStyle w:val="a5"/>
        <w:jc w:val="both"/>
        <w:rPr>
          <w:b w:val="0"/>
          <w:szCs w:val="28"/>
        </w:rPr>
      </w:pPr>
    </w:p>
    <w:p w:rsidR="003561AE" w:rsidRPr="002051D6" w:rsidRDefault="003561AE" w:rsidP="003561AE">
      <w:pPr>
        <w:tabs>
          <w:tab w:val="center" w:pos="4819"/>
          <w:tab w:val="right" w:pos="6974"/>
        </w:tabs>
        <w:spacing w:line="158" w:lineRule="atLeast"/>
        <w:rPr>
          <w:bCs/>
          <w:sz w:val="28"/>
          <w:szCs w:val="28"/>
        </w:rPr>
      </w:pPr>
    </w:p>
    <w:p w:rsidR="003561AE" w:rsidRPr="002051D6" w:rsidRDefault="003561AE" w:rsidP="003561AE">
      <w:pPr>
        <w:tabs>
          <w:tab w:val="center" w:pos="4819"/>
          <w:tab w:val="right" w:pos="6974"/>
        </w:tabs>
        <w:spacing w:line="158" w:lineRule="atLeast"/>
        <w:rPr>
          <w:sz w:val="28"/>
          <w:szCs w:val="28"/>
        </w:rPr>
      </w:pPr>
      <w:r w:rsidRPr="002051D6">
        <w:rPr>
          <w:bCs/>
          <w:sz w:val="28"/>
          <w:szCs w:val="28"/>
        </w:rPr>
        <w:t xml:space="preserve">Глава городского округа </w:t>
      </w:r>
      <w:r w:rsidR="00AF2E90">
        <w:rPr>
          <w:bCs/>
          <w:sz w:val="28"/>
          <w:szCs w:val="28"/>
        </w:rPr>
        <w:t>Мытищи</w:t>
      </w:r>
      <w:r w:rsidRPr="002051D6">
        <w:rPr>
          <w:sz w:val="28"/>
          <w:szCs w:val="28"/>
        </w:rPr>
        <w:t xml:space="preserve">             </w:t>
      </w:r>
      <w:r w:rsidR="0054298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           </w:t>
      </w:r>
      <w:r w:rsidR="00172C3B">
        <w:rPr>
          <w:sz w:val="28"/>
          <w:szCs w:val="28"/>
        </w:rPr>
        <w:t xml:space="preserve">           </w:t>
      </w:r>
      <w:r w:rsidR="00AD4393">
        <w:rPr>
          <w:sz w:val="28"/>
          <w:szCs w:val="28"/>
        </w:rPr>
        <w:t xml:space="preserve">              </w:t>
      </w:r>
      <w:r w:rsidR="00172C3B">
        <w:rPr>
          <w:sz w:val="28"/>
          <w:szCs w:val="28"/>
        </w:rPr>
        <w:t>Ю. О. Купецкая</w:t>
      </w:r>
      <w:r w:rsidRPr="002051D6">
        <w:rPr>
          <w:sz w:val="28"/>
          <w:szCs w:val="28"/>
        </w:rPr>
        <w:t xml:space="preserve">   </w:t>
      </w: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EE070A" w:rsidRDefault="00EE070A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 w:rsidP="00E2033E">
      <w:bookmarkStart w:id="0" w:name="_GoBack"/>
      <w:bookmarkEnd w:id="0"/>
    </w:p>
    <w:p w:rsidR="00E2033E" w:rsidRPr="00E2033E" w:rsidRDefault="00E2033E" w:rsidP="00E2033E">
      <w:pPr>
        <w:rPr>
          <w:rFonts w:ascii="Arial" w:hAnsi="Arial" w:cs="Arial"/>
          <w:sz w:val="24"/>
          <w:szCs w:val="24"/>
        </w:rPr>
      </w:pPr>
    </w:p>
    <w:sectPr w:rsidR="00E2033E" w:rsidRPr="00E2033E" w:rsidSect="00542987">
      <w:pgSz w:w="11906" w:h="16838"/>
      <w:pgMar w:top="1134" w:right="567" w:bottom="21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AE"/>
    <w:rsid w:val="00065789"/>
    <w:rsid w:val="000A2812"/>
    <w:rsid w:val="000B402F"/>
    <w:rsid w:val="0011347D"/>
    <w:rsid w:val="001505F8"/>
    <w:rsid w:val="00172C3B"/>
    <w:rsid w:val="001A2B70"/>
    <w:rsid w:val="002051D6"/>
    <w:rsid w:val="002069DA"/>
    <w:rsid w:val="002C7F95"/>
    <w:rsid w:val="003334A8"/>
    <w:rsid w:val="003561AE"/>
    <w:rsid w:val="003A54F7"/>
    <w:rsid w:val="003A57F4"/>
    <w:rsid w:val="0042064F"/>
    <w:rsid w:val="00434D7F"/>
    <w:rsid w:val="00542987"/>
    <w:rsid w:val="00596A39"/>
    <w:rsid w:val="00652B5A"/>
    <w:rsid w:val="006E28BF"/>
    <w:rsid w:val="006F70CC"/>
    <w:rsid w:val="00713DB3"/>
    <w:rsid w:val="00737A39"/>
    <w:rsid w:val="00762D02"/>
    <w:rsid w:val="00781976"/>
    <w:rsid w:val="007C1AAB"/>
    <w:rsid w:val="007E19C2"/>
    <w:rsid w:val="007F45CB"/>
    <w:rsid w:val="008F7681"/>
    <w:rsid w:val="00902770"/>
    <w:rsid w:val="00926762"/>
    <w:rsid w:val="00966647"/>
    <w:rsid w:val="009A4A6B"/>
    <w:rsid w:val="009F3F3B"/>
    <w:rsid w:val="00A25647"/>
    <w:rsid w:val="00AB7A5D"/>
    <w:rsid w:val="00AC00B1"/>
    <w:rsid w:val="00AD4393"/>
    <w:rsid w:val="00AF2E90"/>
    <w:rsid w:val="00B01D61"/>
    <w:rsid w:val="00BC556D"/>
    <w:rsid w:val="00C04AD3"/>
    <w:rsid w:val="00C117DA"/>
    <w:rsid w:val="00C36371"/>
    <w:rsid w:val="00D042DA"/>
    <w:rsid w:val="00D52B95"/>
    <w:rsid w:val="00DA3E4C"/>
    <w:rsid w:val="00E2033E"/>
    <w:rsid w:val="00E215FA"/>
    <w:rsid w:val="00EE070A"/>
    <w:rsid w:val="00F57CF1"/>
    <w:rsid w:val="00F658DE"/>
    <w:rsid w:val="00F771B3"/>
    <w:rsid w:val="00FE4FB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68A"/>
  <w15:docId w15:val="{014D3BCB-5683-4C07-9714-CB73BFE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AF85-2A3B-4D8B-9712-027AFD38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20</cp:revision>
  <cp:lastPrinted>2024-01-25T08:28:00Z</cp:lastPrinted>
  <dcterms:created xsi:type="dcterms:W3CDTF">2021-11-30T06:44:00Z</dcterms:created>
  <dcterms:modified xsi:type="dcterms:W3CDTF">2024-02-06T12:14:00Z</dcterms:modified>
</cp:coreProperties>
</file>